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spacing w:val="16"/>
          <w:sz w:val="72"/>
        </w:rPr>
      </w:pPr>
      <w:bookmarkStart w:id="0" w:name="OLE_LINK1"/>
    </w:p>
    <w:p>
      <w:pPr>
        <w:jc w:val="center"/>
        <w:rPr>
          <w:rFonts w:hint="default" w:ascii="Times New Roman" w:hAnsi="Times New Roman" w:eastAsia="黑体" w:cs="Times New Roman"/>
          <w:b/>
          <w:spacing w:val="16"/>
          <w:sz w:val="48"/>
        </w:rPr>
      </w:pPr>
      <w:r>
        <w:rPr>
          <w:rFonts w:hint="default" w:ascii="Times New Roman" w:hAnsi="Times New Roman" w:eastAsia="黑体" w:cs="Times New Roman"/>
          <w:b/>
          <w:spacing w:val="16"/>
          <w:sz w:val="48"/>
        </w:rPr>
        <w:t>建设项目竣工环境保护验收调查表</w:t>
      </w:r>
    </w:p>
    <w:p>
      <w:pPr>
        <w:jc w:val="center"/>
        <w:rPr>
          <w:rFonts w:hint="default" w:ascii="Times New Roman" w:hAnsi="Times New Roman" w:cs="Times New Roman"/>
          <w:sz w:val="44"/>
        </w:rPr>
      </w:pPr>
    </w:p>
    <w:p>
      <w:pPr>
        <w:jc w:val="center"/>
        <w:rPr>
          <w:rFonts w:hint="default" w:ascii="Times New Roman" w:hAnsi="Times New Roman" w:cs="Times New Roman"/>
          <w:sz w:val="44"/>
        </w:rPr>
      </w:pPr>
    </w:p>
    <w:p>
      <w:pPr>
        <w:jc w:val="center"/>
        <w:rPr>
          <w:rFonts w:hint="default" w:ascii="Times New Roman" w:hAnsi="Times New Roman" w:cs="Times New Roman"/>
          <w:sz w:val="44"/>
        </w:rPr>
      </w:pPr>
    </w:p>
    <w:p>
      <w:pPr>
        <w:jc w:val="center"/>
        <w:rPr>
          <w:rFonts w:hint="default" w:ascii="Times New Roman" w:hAnsi="Times New Roman" w:cs="Times New Roman"/>
          <w:sz w:val="44"/>
        </w:rPr>
      </w:pPr>
    </w:p>
    <w:p>
      <w:pPr>
        <w:jc w:val="center"/>
        <w:rPr>
          <w:rFonts w:hint="default" w:ascii="Times New Roman" w:hAnsi="Times New Roman" w:cs="Times New Roman"/>
          <w:sz w:val="44"/>
        </w:rPr>
      </w:pPr>
    </w:p>
    <w:p>
      <w:pPr>
        <w:tabs>
          <w:tab w:val="left" w:pos="5325"/>
        </w:tabs>
        <w:rPr>
          <w:rFonts w:hint="default" w:ascii="Times New Roman" w:hAnsi="Times New Roman" w:cs="Times New Roman"/>
          <w:sz w:val="44"/>
        </w:rPr>
      </w:pPr>
      <w:r>
        <w:rPr>
          <w:rFonts w:hint="default" w:ascii="Times New Roman" w:hAnsi="Times New Roman" w:cs="Times New Roman"/>
          <w:sz w:val="44"/>
        </w:rPr>
        <w:tab/>
      </w:r>
    </w:p>
    <w:p>
      <w:pPr>
        <w:jc w:val="center"/>
        <w:rPr>
          <w:rFonts w:hint="default" w:ascii="Times New Roman" w:hAnsi="Times New Roman" w:cs="Times New Roman"/>
          <w:sz w:val="44"/>
        </w:rPr>
      </w:pPr>
    </w:p>
    <w:p>
      <w:pPr>
        <w:ind w:left="1980" w:hanging="1980" w:hangingChars="550"/>
        <w:jc w:val="center"/>
        <w:rPr>
          <w:rFonts w:hint="default" w:ascii="Times New Roman" w:hAnsi="Times New Roman" w:cs="Times New Roman"/>
          <w:b/>
          <w:sz w:val="36"/>
        </w:rPr>
      </w:pPr>
      <w:r>
        <w:rPr>
          <w:rFonts w:hint="default" w:ascii="Times New Roman" w:hAnsi="Times New Roman" w:cs="Times New Roman"/>
          <w:sz w:val="36"/>
        </w:rPr>
        <w:t>项目名称：</w:t>
      </w:r>
      <w:bookmarkStart w:id="1" w:name="OLE_LINK38"/>
      <w:r>
        <w:rPr>
          <w:rFonts w:hint="default" w:ascii="Times New Roman" w:hAnsi="Times New Roman" w:cs="Times New Roman"/>
          <w:b/>
          <w:sz w:val="32"/>
          <w:u w:val="single"/>
          <w:lang w:eastAsia="zh-CN"/>
        </w:rPr>
        <w:t>贵州省兴义市普梯</w:t>
      </w:r>
      <w:r>
        <w:rPr>
          <w:rFonts w:hint="eastAsia" w:ascii="Times New Roman" w:hAnsi="Times New Roman" w:cs="Times New Roman"/>
          <w:b/>
          <w:sz w:val="32"/>
          <w:u w:val="single"/>
          <w:lang w:eastAsia="zh-CN"/>
        </w:rPr>
        <w:t>二级（犀牛塘）</w:t>
      </w:r>
      <w:r>
        <w:rPr>
          <w:rFonts w:hint="default" w:ascii="Times New Roman" w:hAnsi="Times New Roman" w:cs="Times New Roman"/>
          <w:b/>
          <w:sz w:val="32"/>
          <w:u w:val="single"/>
          <w:lang w:eastAsia="zh-CN"/>
        </w:rPr>
        <w:t>水电站技改工程</w:t>
      </w:r>
      <w:bookmarkStart w:id="2" w:name="OLE_LINK34"/>
      <w:r>
        <w:rPr>
          <w:rFonts w:hint="default" w:ascii="Times New Roman" w:hAnsi="Times New Roman" w:cs="Times New Roman"/>
          <w:b/>
          <w:sz w:val="32"/>
          <w:u w:val="single"/>
          <w:lang w:eastAsia="zh-CN"/>
        </w:rPr>
        <w:t>（</w:t>
      </w:r>
      <w:r>
        <w:rPr>
          <w:rFonts w:hint="eastAsia" w:ascii="Times New Roman" w:hAnsi="Times New Roman" w:cs="Times New Roman"/>
          <w:b/>
          <w:sz w:val="32"/>
          <w:u w:val="single"/>
          <w:lang w:val="en-US" w:eastAsia="zh-CN"/>
        </w:rPr>
        <w:t>5</w:t>
      </w:r>
      <w:r>
        <w:rPr>
          <w:rFonts w:hint="default" w:ascii="Times New Roman" w:hAnsi="Times New Roman" w:cs="Times New Roman"/>
          <w:b/>
          <w:sz w:val="32"/>
          <w:u w:val="single"/>
          <w:lang w:eastAsia="zh-CN"/>
        </w:rPr>
        <w:t>000</w:t>
      </w:r>
      <w:r>
        <w:rPr>
          <w:rFonts w:hint="eastAsia" w:ascii="Times New Roman" w:hAnsi="Times New Roman" w:cs="Times New Roman"/>
          <w:b/>
          <w:sz w:val="32"/>
          <w:u w:val="single"/>
          <w:lang w:val="en-US" w:eastAsia="zh-CN"/>
        </w:rPr>
        <w:t>+2000</w:t>
      </w:r>
      <w:r>
        <w:rPr>
          <w:rFonts w:hint="default" w:ascii="Times New Roman" w:hAnsi="Times New Roman" w:cs="Times New Roman"/>
          <w:b/>
          <w:sz w:val="32"/>
          <w:u w:val="single"/>
          <w:lang w:val="en-US" w:eastAsia="zh-CN"/>
        </w:rPr>
        <w:t>k</w:t>
      </w:r>
      <w:r>
        <w:rPr>
          <w:rFonts w:hint="default" w:ascii="Times New Roman" w:hAnsi="Times New Roman" w:cs="Times New Roman"/>
          <w:b/>
          <w:sz w:val="32"/>
          <w:u w:val="single"/>
          <w:lang w:eastAsia="zh-CN"/>
        </w:rPr>
        <w:t>W）</w:t>
      </w:r>
      <w:bookmarkEnd w:id="1"/>
      <w:bookmarkEnd w:id="2"/>
      <w:r>
        <w:rPr>
          <w:rFonts w:hint="default" w:ascii="Times New Roman" w:hAnsi="Times New Roman" w:cs="Times New Roman"/>
          <w:b/>
          <w:sz w:val="32"/>
          <w:u w:val="single"/>
        </w:rPr>
        <w:t>项目</w:t>
      </w:r>
    </w:p>
    <w:p>
      <w:pPr>
        <w:rPr>
          <w:rFonts w:hint="default" w:ascii="Times New Roman" w:hAnsi="Times New Roman" w:cs="Times New Roman"/>
          <w:sz w:val="36"/>
          <w:u w:val="single"/>
        </w:rPr>
      </w:pPr>
    </w:p>
    <w:p>
      <w:pPr>
        <w:ind w:firstLine="180" w:firstLineChars="50"/>
        <w:rPr>
          <w:rFonts w:hint="default" w:ascii="Times New Roman" w:hAnsi="Times New Roman" w:cs="Times New Roman"/>
          <w:b/>
          <w:sz w:val="32"/>
          <w:u w:val="single"/>
          <w:lang w:eastAsia="zh-CN"/>
        </w:rPr>
      </w:pPr>
      <w:r>
        <w:rPr>
          <w:rFonts w:hint="default" w:ascii="Times New Roman" w:hAnsi="Times New Roman" w:cs="Times New Roman"/>
          <w:sz w:val="36"/>
        </w:rPr>
        <w:t>建设单位（盖章）：</w:t>
      </w:r>
      <w:r>
        <w:rPr>
          <w:rFonts w:hint="eastAsia" w:ascii="Times New Roman" w:hAnsi="Times New Roman" w:cs="Times New Roman"/>
          <w:sz w:val="36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/>
          <w:sz w:val="32"/>
          <w:u w:val="single"/>
          <w:lang w:val="en-US" w:eastAsia="zh-CN"/>
        </w:rPr>
        <w:t xml:space="preserve">  </w:t>
      </w:r>
      <w:bookmarkStart w:id="3" w:name="OLE_LINK50"/>
      <w:r>
        <w:rPr>
          <w:rFonts w:hint="eastAsia" w:ascii="Times New Roman" w:hAnsi="Times New Roman" w:cs="Times New Roman"/>
          <w:b/>
          <w:sz w:val="32"/>
          <w:u w:val="single"/>
          <w:lang w:val="en-US" w:eastAsia="zh-CN"/>
        </w:rPr>
        <w:t xml:space="preserve">   兴义市普梯发电有限责任公司</w:t>
      </w:r>
      <w:bookmarkEnd w:id="3"/>
      <w:r>
        <w:rPr>
          <w:rFonts w:hint="default" w:ascii="Times New Roman" w:hAnsi="Times New Roman" w:cs="Times New Roman"/>
          <w:b/>
          <w:sz w:val="32"/>
          <w:u w:val="single"/>
          <w:lang w:eastAsia="zh-CN"/>
        </w:rPr>
        <w:t xml:space="preserve">  </w:t>
      </w:r>
      <w:r>
        <w:rPr>
          <w:rFonts w:hint="eastAsia" w:ascii="Times New Roman" w:hAnsi="Times New Roman" w:cs="Times New Roman"/>
          <w:b/>
          <w:sz w:val="32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sz w:val="32"/>
          <w:u w:val="single"/>
          <w:lang w:eastAsia="zh-CN"/>
        </w:rPr>
        <w:t xml:space="preserve"> </w:t>
      </w:r>
      <w:r>
        <w:rPr>
          <w:rFonts w:hint="eastAsia" w:ascii="Times New Roman" w:hAnsi="Times New Roman" w:cs="Times New Roman"/>
          <w:b/>
          <w:sz w:val="32"/>
          <w:u w:val="single"/>
          <w:lang w:val="en-US" w:eastAsia="zh-CN"/>
        </w:rPr>
        <w:t xml:space="preserve"> </w:t>
      </w:r>
    </w:p>
    <w:p>
      <w:pPr>
        <w:jc w:val="center"/>
        <w:rPr>
          <w:rFonts w:hint="default" w:ascii="Times New Roman" w:hAnsi="Times New Roman" w:cs="Times New Roman"/>
          <w:sz w:val="32"/>
        </w:rPr>
      </w:pPr>
    </w:p>
    <w:p>
      <w:pPr>
        <w:jc w:val="center"/>
        <w:rPr>
          <w:rFonts w:hint="default" w:ascii="Times New Roman" w:hAnsi="Times New Roman" w:cs="Times New Roman"/>
          <w:sz w:val="32"/>
        </w:rPr>
      </w:pPr>
    </w:p>
    <w:p>
      <w:pPr>
        <w:jc w:val="center"/>
        <w:rPr>
          <w:rFonts w:hint="default" w:ascii="Times New Roman" w:hAnsi="Times New Roman" w:cs="Times New Roman"/>
          <w:sz w:val="32"/>
        </w:rPr>
      </w:pPr>
      <w:bookmarkStart w:id="4" w:name="_GoBack"/>
      <w:bookmarkEnd w:id="4"/>
    </w:p>
    <w:p>
      <w:pPr>
        <w:jc w:val="center"/>
        <w:rPr>
          <w:rFonts w:hint="default" w:ascii="Times New Roman" w:hAnsi="Times New Roman" w:cs="Times New Roman"/>
          <w:sz w:val="32"/>
        </w:rPr>
      </w:pPr>
    </w:p>
    <w:p>
      <w:pPr>
        <w:jc w:val="center"/>
        <w:rPr>
          <w:rFonts w:hint="default" w:ascii="Times New Roman" w:hAnsi="Times New Roman" w:cs="Times New Roman"/>
          <w:sz w:val="32"/>
        </w:rPr>
      </w:pPr>
    </w:p>
    <w:p>
      <w:pPr>
        <w:jc w:val="center"/>
        <w:rPr>
          <w:rFonts w:hint="default" w:ascii="Times New Roman" w:hAnsi="Times New Roman" w:cs="Times New Roman"/>
          <w:sz w:val="32"/>
        </w:rPr>
      </w:pPr>
    </w:p>
    <w:p>
      <w:pPr>
        <w:jc w:val="center"/>
        <w:rPr>
          <w:rFonts w:hint="default" w:ascii="Times New Roman" w:hAnsi="Times New Roman" w:cs="Times New Roman"/>
          <w:sz w:val="32"/>
        </w:rPr>
      </w:pPr>
      <w:r>
        <w:rPr>
          <w:rFonts w:hint="default" w:ascii="Times New Roman" w:hAnsi="Times New Roman" w:cs="Times New Roman"/>
          <w:sz w:val="32"/>
        </w:rPr>
        <w:t>编制单位：</w:t>
      </w:r>
      <w:r>
        <w:rPr>
          <w:rFonts w:hint="eastAsia" w:ascii="Times New Roman" w:hAnsi="Times New Roman" w:cs="Times New Roman"/>
          <w:sz w:val="32"/>
          <w:lang w:eastAsia="zh-CN"/>
        </w:rPr>
        <w:t>四川嘉盛裕环保工程有限公司</w:t>
      </w:r>
    </w:p>
    <w:p>
      <w:pPr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32"/>
        </w:rPr>
        <w:t>编制日期：201</w:t>
      </w:r>
      <w:r>
        <w:rPr>
          <w:rFonts w:hint="eastAsia" w:ascii="Times New Roman" w:hAnsi="Times New Roman" w:cs="Times New Roman"/>
          <w:sz w:val="32"/>
          <w:lang w:val="en-US" w:eastAsia="zh-CN"/>
        </w:rPr>
        <w:t>7</w:t>
      </w:r>
      <w:r>
        <w:rPr>
          <w:rFonts w:hint="default" w:ascii="Times New Roman" w:hAnsi="Times New Roman" w:cs="Times New Roman"/>
          <w:sz w:val="32"/>
        </w:rPr>
        <w:t>年</w:t>
      </w:r>
      <w:r>
        <w:rPr>
          <w:rFonts w:hint="eastAsia" w:ascii="Times New Roman" w:hAnsi="Times New Roman" w:cs="Times New Roman"/>
          <w:sz w:val="32"/>
          <w:lang w:val="en-US" w:eastAsia="zh-CN"/>
        </w:rPr>
        <w:t>3</w:t>
      </w:r>
      <w:r>
        <w:rPr>
          <w:rFonts w:hint="default" w:ascii="Times New Roman" w:hAnsi="Times New Roman" w:cs="Times New Roman"/>
          <w:sz w:val="32"/>
        </w:rPr>
        <w:t>月</w:t>
      </w:r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体">
    <w:altName w:val="宋体"/>
    <w:panose1 w:val="02010600030101010101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70"/>
    <w:rsid w:val="00271320"/>
    <w:rsid w:val="002F2065"/>
    <w:rsid w:val="00343A28"/>
    <w:rsid w:val="00880C70"/>
    <w:rsid w:val="00895FE0"/>
    <w:rsid w:val="009D605A"/>
    <w:rsid w:val="009F1DD7"/>
    <w:rsid w:val="00B41BAA"/>
    <w:rsid w:val="00B72AD5"/>
    <w:rsid w:val="00CA002E"/>
    <w:rsid w:val="00FB0F46"/>
    <w:rsid w:val="00FE5A99"/>
    <w:rsid w:val="01EB1106"/>
    <w:rsid w:val="0AD4355E"/>
    <w:rsid w:val="1DA80561"/>
    <w:rsid w:val="2CEC57DB"/>
    <w:rsid w:val="3B3F28E4"/>
    <w:rsid w:val="42537F5B"/>
    <w:rsid w:val="4CBB6A0C"/>
    <w:rsid w:val="705775F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23</Words>
  <Characters>134</Characters>
  <Lines>1</Lines>
  <Paragraphs>1</Paragraphs>
  <ScaleCrop>false</ScaleCrop>
  <LinksUpToDate>false</LinksUpToDate>
  <CharactersWithSpaces>156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2016-03-14T07:26:00Z</dcterms:created>
  <dc:creator>Lenovo</dc:creator>
  <cp:lastModifiedBy>haixia</cp:lastModifiedBy>
  <dcterms:modified xsi:type="dcterms:W3CDTF">2017-03-29T04:06:58Z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